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8C956B4" w:rsidR="002468E7" w:rsidRDefault="00406AAA" w:rsidP="001A2876">
      <w:pPr>
        <w:jc w:val="center"/>
        <w:rPr>
          <w:b/>
        </w:rPr>
      </w:pPr>
      <w:proofErr w:type="spellStart"/>
      <w:r>
        <w:rPr>
          <w:rFonts w:ascii="Palanquin Dark" w:eastAsia="Palanquin Dark" w:hAnsi="Palanquin Dark" w:cs="Palanquin Dark"/>
          <w:b/>
        </w:rPr>
        <w:t>वार्षिक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पाठयक्रम</w:t>
      </w:r>
      <w:proofErr w:type="spellEnd"/>
      <w:r>
        <w:rPr>
          <w:rFonts w:ascii="Palanquin Dark" w:eastAsia="Palanquin Dark" w:hAnsi="Palanquin Dark" w:cs="Palanquin Dark"/>
          <w:b/>
        </w:rPr>
        <w:t xml:space="preserve"> (2023-24)</w:t>
      </w:r>
    </w:p>
    <w:p w14:paraId="00000003" w14:textId="2F0FDC55" w:rsidR="002468E7" w:rsidRDefault="00406AAA" w:rsidP="001A2876">
      <w:pPr>
        <w:jc w:val="center"/>
        <w:rPr>
          <w:b/>
        </w:rPr>
      </w:pPr>
      <w:proofErr w:type="spellStart"/>
      <w:r>
        <w:rPr>
          <w:rFonts w:ascii="Palanquin Dark" w:eastAsia="Palanquin Dark" w:hAnsi="Palanquin Dark" w:cs="Palanquin Dark"/>
          <w:b/>
        </w:rPr>
        <w:t>विषय</w:t>
      </w:r>
      <w:proofErr w:type="spellEnd"/>
      <w:r>
        <w:rPr>
          <w:rFonts w:ascii="Palanquin Dark" w:eastAsia="Palanquin Dark" w:hAnsi="Palanquin Dark" w:cs="Palanquin Dark"/>
          <w:b/>
        </w:rPr>
        <w:t xml:space="preserve"> = </w:t>
      </w:r>
      <w:proofErr w:type="spellStart"/>
      <w:r>
        <w:rPr>
          <w:rFonts w:ascii="Palanquin Dark" w:eastAsia="Palanquin Dark" w:hAnsi="Palanquin Dark" w:cs="Palanquin Dark"/>
          <w:b/>
        </w:rPr>
        <w:t>हिंदी</w:t>
      </w:r>
      <w:proofErr w:type="spellEnd"/>
    </w:p>
    <w:p w14:paraId="00000004" w14:textId="09FF9C65" w:rsidR="002468E7" w:rsidRDefault="00406AAA" w:rsidP="001A2876">
      <w:pPr>
        <w:jc w:val="center"/>
        <w:rPr>
          <w:b/>
        </w:rPr>
      </w:pPr>
      <w:proofErr w:type="spellStart"/>
      <w:r>
        <w:rPr>
          <w:rFonts w:ascii="Palanquin Dark" w:eastAsia="Palanquin Dark" w:hAnsi="Palanquin Dark" w:cs="Palanquin Dark"/>
          <w:b/>
        </w:rPr>
        <w:t>कक्षा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= </w:t>
      </w:r>
      <w:proofErr w:type="spellStart"/>
      <w:r>
        <w:rPr>
          <w:rFonts w:ascii="Palanquin Dark" w:eastAsia="Palanquin Dark" w:hAnsi="Palanquin Dark" w:cs="Palanquin Dark"/>
          <w:b/>
        </w:rPr>
        <w:t>पाँच</w:t>
      </w:r>
      <w:proofErr w:type="spellEnd"/>
    </w:p>
    <w:tbl>
      <w:tblPr>
        <w:tblStyle w:val="a0"/>
        <w:tblW w:w="11057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951"/>
        <w:gridCol w:w="3562"/>
        <w:gridCol w:w="2551"/>
      </w:tblGrid>
      <w:tr w:rsidR="002468E7" w14:paraId="75CA13EF" w14:textId="77777777" w:rsidTr="001A2876">
        <w:trPr>
          <w:trHeight w:val="706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9" w14:textId="7B7697FA" w:rsidR="002468E7" w:rsidRPr="001A2876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 w:rsidRPr="001A2876">
              <w:rPr>
                <w:rFonts w:ascii="Palanquin Dark" w:eastAsia="Palanquin Dark" w:hAnsi="Palanquin Dark" w:cs="Palanquin Dark"/>
                <w:b/>
              </w:rPr>
              <w:t>प्रथम</w:t>
            </w:r>
            <w:proofErr w:type="spellEnd"/>
            <w:r w:rsidRPr="001A2876"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 w:rsidRPr="001A2876">
              <w:rPr>
                <w:rFonts w:ascii="Palanquin Dark" w:eastAsia="Palanquin Dark" w:hAnsi="Palanquin Dark" w:cs="Palanquin Dark"/>
                <w:b/>
              </w:rPr>
              <w:t>सत्र</w:t>
            </w:r>
            <w:proofErr w:type="spellEnd"/>
            <w:r w:rsidRPr="001A2876">
              <w:rPr>
                <w:rFonts w:ascii="Palanquin Dark" w:eastAsia="Palanquin Dark" w:hAnsi="Palanquin Dark" w:cs="Palanquin Dark"/>
                <w:b/>
              </w:rPr>
              <w:t xml:space="preserve"> (First Term)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A" w14:textId="0FB157F2" w:rsidR="002468E7" w:rsidRPr="001A2876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 w:rsidRPr="001A2876">
              <w:rPr>
                <w:rFonts w:ascii="Palanquin Dark" w:eastAsia="Palanquin Dark" w:hAnsi="Palanquin Dark" w:cs="Palanquin Dark"/>
                <w:b/>
              </w:rPr>
              <w:t>प्रथम</w:t>
            </w:r>
            <w:proofErr w:type="spellEnd"/>
            <w:r w:rsidRPr="001A2876"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 w:rsidRPr="001A2876">
              <w:rPr>
                <w:rFonts w:ascii="Palanquin Dark" w:eastAsia="Palanquin Dark" w:hAnsi="Palanquin Dark" w:cs="Palanquin Dark"/>
                <w:b/>
              </w:rPr>
              <w:t>सत्र</w:t>
            </w:r>
            <w:proofErr w:type="spellEnd"/>
            <w:r w:rsidRPr="001A2876">
              <w:rPr>
                <w:rFonts w:ascii="Palanquin Dark" w:eastAsia="Palanquin Dark" w:hAnsi="Palanquin Dark" w:cs="Palanquin Dark"/>
                <w:b/>
              </w:rPr>
              <w:t xml:space="preserve"> (First Term)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B" w14:textId="77777777" w:rsidR="002468E7" w:rsidRPr="001A2876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000000C" w14:textId="218797C9" w:rsidR="002468E7" w:rsidRPr="001A2876" w:rsidRDefault="00000000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sdt>
              <w:sdtPr>
                <w:tag w:val="goog_rdk_0"/>
                <w:id w:val="1262724937"/>
              </w:sdtPr>
              <w:sdtContent>
                <w:proofErr w:type="spellStart"/>
                <w:r w:rsidR="00406AAA" w:rsidRPr="001A2876">
                  <w:rPr>
                    <w:rFonts w:ascii="Palanquin Dark" w:eastAsia="Palanquin Dark" w:hAnsi="Palanquin Dark" w:cs="Palanquin Dark"/>
                    <w:b/>
                  </w:rPr>
                  <w:t>प्रथम</w:t>
                </w:r>
                <w:proofErr w:type="spellEnd"/>
                <w:r w:rsidR="00406AAA" w:rsidRPr="001A2876"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r w:rsidR="00406AAA" w:rsidRPr="001A2876">
                  <w:rPr>
                    <w:rFonts w:ascii="Palanquin Dark" w:eastAsia="Palanquin Dark" w:hAnsi="Palanquin Dark" w:cs="Palanquin Dark"/>
                    <w:b/>
                  </w:rPr>
                  <w:t>सत्र</w:t>
                </w:r>
                <w:proofErr w:type="spellEnd"/>
                <w:r w:rsidR="00406AAA" w:rsidRPr="001A2876">
                  <w:rPr>
                    <w:rFonts w:ascii="Palanquin Dark" w:eastAsia="Palanquin Dark" w:hAnsi="Palanquin Dark" w:cs="Palanquin Dark"/>
                    <w:b/>
                  </w:rPr>
                  <w:t xml:space="preserve"> (</w:t>
                </w:r>
                <w:proofErr w:type="spellStart"/>
                <w:r w:rsidR="00406AAA" w:rsidRPr="001A2876">
                  <w:rPr>
                    <w:rFonts w:ascii="Palanquin Dark" w:eastAsia="Palanquin Dark" w:hAnsi="Palanquin Dark" w:cs="Palanquin Dark"/>
                    <w:b/>
                  </w:rPr>
                  <w:t>Firt</w:t>
                </w:r>
                <w:proofErr w:type="spellEnd"/>
                <w:r w:rsidR="00406AAA" w:rsidRPr="001A2876">
                  <w:rPr>
                    <w:rFonts w:ascii="Palanquin Dark" w:eastAsia="Palanquin Dark" w:hAnsi="Palanquin Dark" w:cs="Palanquin Dark"/>
                    <w:b/>
                  </w:rPr>
                  <w:t xml:space="preserve"> Term)</w:t>
                </w:r>
              </w:sdtContent>
            </w:sdt>
          </w:p>
          <w:p w14:paraId="0000000D" w14:textId="77777777" w:rsidR="002468E7" w:rsidRPr="001A2876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468E7" w14:paraId="646B9BED" w14:textId="77777777" w:rsidTr="001A287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E" w14:textId="35D02AAF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rFonts w:ascii="Palanquin Dark" w:eastAsia="Palanquin Dark" w:hAnsi="Palanquin Dark" w:cs="Palanquin Dark"/>
                <w:b/>
                <w:color w:val="FF0000"/>
              </w:rPr>
              <w:t>कक्षा-5</w:t>
            </w:r>
          </w:p>
        </w:tc>
        <w:tc>
          <w:tcPr>
            <w:tcW w:w="3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                     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हिंदी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साहित्य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                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हिंदी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व्याकरण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8E7" w14:paraId="3E307592" w14:textId="77777777" w:rsidTr="001A287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2" w14:textId="0E0245E8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  <w:color w:val="FF0000"/>
              </w:rPr>
              <w:t>माह</w:t>
            </w:r>
            <w:proofErr w:type="spellEnd"/>
          </w:p>
        </w:tc>
        <w:tc>
          <w:tcPr>
            <w:tcW w:w="3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पुस्तक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नाम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-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  <w:b/>
              </w:rPr>
              <w:t>आमोदिनी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(</w:t>
            </w:r>
            <w:proofErr w:type="gramEnd"/>
            <w:r>
              <w:rPr>
                <w:rFonts w:ascii="Palanquin Dark" w:eastAsia="Palanquin Dark" w:hAnsi="Palanquin Dark" w:cs="Palanquin Dark"/>
                <w:b/>
              </w:rPr>
              <w:t>5)</w:t>
            </w:r>
          </w:p>
          <w:p w14:paraId="00000014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5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</w:p>
          <w:p w14:paraId="00000017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पुस्तक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नाम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-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व्याकरण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पुष्प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(5)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019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</w:t>
            </w:r>
            <w:sdt>
              <w:sdtPr>
                <w:tag w:val="goog_rdk_1"/>
                <w:id w:val="512964785"/>
              </w:sdtPr>
              <w:sdtContent>
                <w:proofErr w:type="spellStart"/>
                <w:r>
                  <w:rPr>
                    <w:rFonts w:ascii="Palanquin Dark" w:eastAsia="Palanquin Dark" w:hAnsi="Palanquin Dark" w:cs="Palanquin Dark"/>
                    <w:b/>
                    <w:sz w:val="24"/>
                    <w:szCs w:val="24"/>
                  </w:rPr>
                  <w:t>पुस्तक</w:t>
                </w:r>
                <w:proofErr w:type="spellEnd"/>
                <w:r>
                  <w:rPr>
                    <w:rFonts w:ascii="Palanquin Dark" w:eastAsia="Palanquin Dark" w:hAnsi="Palanquin Dark" w:cs="Palanquin Dark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Palanquin Dark" w:eastAsia="Palanquin Dark" w:hAnsi="Palanquin Dark" w:cs="Palanquin Dark"/>
                    <w:b/>
                    <w:sz w:val="24"/>
                    <w:szCs w:val="24"/>
                  </w:rPr>
                  <w:t>का</w:t>
                </w:r>
                <w:proofErr w:type="spellEnd"/>
                <w:r>
                  <w:rPr>
                    <w:rFonts w:ascii="Palanquin Dark" w:eastAsia="Palanquin Dark" w:hAnsi="Palanquin Dark" w:cs="Palanquin Dark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Palanquin Dark" w:eastAsia="Palanquin Dark" w:hAnsi="Palanquin Dark" w:cs="Palanquin Dark"/>
                    <w:b/>
                    <w:sz w:val="24"/>
                    <w:szCs w:val="24"/>
                  </w:rPr>
                  <w:t>नाम</w:t>
                </w:r>
                <w:proofErr w:type="spellEnd"/>
                <w:r>
                  <w:rPr>
                    <w:rFonts w:ascii="Palanquin Dark" w:eastAsia="Palanquin Dark" w:hAnsi="Palanquin Dark" w:cs="Palanquin Dark"/>
                    <w:b/>
                    <w:sz w:val="24"/>
                    <w:szCs w:val="24"/>
                  </w:rPr>
                  <w:t>-</w:t>
                </w:r>
              </w:sdtContent>
            </w:sdt>
          </w:p>
          <w:p w14:paraId="0000001A" w14:textId="77777777" w:rsidR="00246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cyan"/>
              </w:rPr>
            </w:pPr>
            <w:sdt>
              <w:sdtPr>
                <w:tag w:val="goog_rdk_2"/>
                <w:id w:val="1108464680"/>
              </w:sdtPr>
              <w:sdtContent>
                <w:r w:rsidR="00406AAA">
                  <w:rPr>
                    <w:rFonts w:ascii="Palanquin Dark" w:eastAsia="Palanquin Dark" w:hAnsi="Palanquin Dark" w:cs="Palanquin Dark"/>
                    <w:b/>
                    <w:sz w:val="24"/>
                    <w:szCs w:val="24"/>
                  </w:rPr>
                  <w:t xml:space="preserve">            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  <w:sz w:val="24"/>
                    <w:szCs w:val="24"/>
                  </w:rPr>
                  <w:t>कथा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  <w:sz w:val="24"/>
                    <w:szCs w:val="24"/>
                  </w:rPr>
                  <w:t>संगम</w:t>
                </w:r>
                <w:proofErr w:type="spellEnd"/>
              </w:sdtContent>
            </w:sdt>
            <w:r w:rsidR="00406AAA">
              <w:rPr>
                <w:sz w:val="24"/>
                <w:szCs w:val="24"/>
                <w:highlight w:val="cyan"/>
              </w:rPr>
              <w:t xml:space="preserve"> </w:t>
            </w:r>
          </w:p>
        </w:tc>
      </w:tr>
      <w:tr w:rsidR="002468E7" w14:paraId="641B3702" w14:textId="77777777" w:rsidTr="001A287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B" w14:textId="08408FF4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</w:rPr>
            </w:pPr>
          </w:p>
          <w:p w14:paraId="0000001C" w14:textId="2FDF3FBC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  <w:color w:val="FF0000"/>
              </w:rPr>
              <w:t>अप्रैल</w:t>
            </w:r>
            <w:proofErr w:type="spellEnd"/>
          </w:p>
        </w:tc>
        <w:tc>
          <w:tcPr>
            <w:tcW w:w="3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वंदन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तुम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स्वीकारो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।(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कविता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1E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2-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अँधेरे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डर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।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कहानी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1F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3-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छोटेभीमनेसिखायासबक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।</w:t>
            </w:r>
          </w:p>
          <w:p w14:paraId="00000020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मनोरंजककहानी</w:t>
            </w:r>
            <w:proofErr w:type="spellEnd"/>
            <w:proofErr w:type="gramStart"/>
            <w:r>
              <w:rPr>
                <w:rFonts w:ascii="Palanquin Dark" w:eastAsia="Palanquin Dark" w:hAnsi="Palanquin Dark" w:cs="Palanquin Dark"/>
              </w:rPr>
              <w:t>)(</w:t>
            </w:r>
            <w:proofErr w:type="spellStart"/>
            <w:proofErr w:type="gramEnd"/>
            <w:r>
              <w:rPr>
                <w:rFonts w:ascii="Palanquin Dark" w:eastAsia="Palanquin Dark" w:hAnsi="Palanquin Dark" w:cs="Palanquin Dark"/>
              </w:rPr>
              <w:t>श्रवण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वाचन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कौशल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भाषा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व्याकरण</w:t>
            </w:r>
            <w:proofErr w:type="spellEnd"/>
          </w:p>
          <w:p w14:paraId="00000022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वर्ण-वर्ण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विचार</w:t>
            </w:r>
            <w:proofErr w:type="spellEnd"/>
          </w:p>
          <w:p w14:paraId="00000023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भंडार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- </w:t>
            </w:r>
          </w:p>
          <w:p w14:paraId="00000024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पर्यायवाचीशब्द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: (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घर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सूर्य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)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1से18तक </w:t>
            </w:r>
          </w:p>
          <w:p w14:paraId="00000025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  <w:color w:val="0000FF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विलोम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:</w:t>
            </w:r>
            <w:proofErr w:type="gram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उदय-अस्त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इच्छा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-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अनिच्छा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) </w:t>
            </w:r>
          </w:p>
          <w:p w14:paraId="00000026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  <w:color w:val="0000FF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1से 20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>।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1-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असली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खजाना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14:paraId="00000028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     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पठन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हेतु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29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2-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अच्छा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सबक</w:t>
            </w:r>
            <w:proofErr w:type="spellEnd"/>
          </w:p>
          <w:p w14:paraId="0000002A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    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पठन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हेतु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2B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</w:tc>
      </w:tr>
      <w:tr w:rsidR="002468E7" w14:paraId="031A20D2" w14:textId="77777777" w:rsidTr="001A287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C" w14:textId="229CDCB3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  <w:color w:val="FF0000"/>
              </w:rPr>
              <w:t>मई</w:t>
            </w:r>
            <w:proofErr w:type="spellEnd"/>
          </w:p>
        </w:tc>
        <w:tc>
          <w:tcPr>
            <w:tcW w:w="3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0000002E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0000002F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4-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टेरेसा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जीवनी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अंश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30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highlight w:val="yellow"/>
              </w:rPr>
            </w:pPr>
          </w:p>
          <w:p w14:paraId="00000031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विचार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14:paraId="00000033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श्रुतिसमभिन्नार्थक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:(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उतर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gramStart"/>
            <w:r>
              <w:rPr>
                <w:rFonts w:ascii="Palanquin Dark" w:eastAsia="Palanquin Dark" w:hAnsi="Palanquin Dark" w:cs="Palanquin Dark"/>
                <w:color w:val="0000FF"/>
              </w:rPr>
              <w:t xml:space="preserve">- 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उत्तर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आदि-आदी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)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1से 10तक ।</w:t>
            </w:r>
          </w:p>
          <w:p w14:paraId="00000034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वाक्यांश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:</w:t>
            </w:r>
            <w:proofErr w:type="gramEnd"/>
            <w:r>
              <w:rPr>
                <w:rFonts w:ascii="Palanquin Dark" w:eastAsia="Palanquin Dark" w:hAnsi="Palanquin Dark" w:cs="Palanquin Dark"/>
              </w:rPr>
              <w:t xml:space="preserve">  (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जिसका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कोई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आकार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हो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जिसे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ईश्वर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विश्वासहो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)</w:t>
            </w:r>
          </w:p>
          <w:p w14:paraId="00000035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1से15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3-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भय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बोझ</w:t>
            </w:r>
            <w:proofErr w:type="spellEnd"/>
          </w:p>
          <w:p w14:paraId="00000037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    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पठन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हेतु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38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4-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खरा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सौदा</w:t>
            </w:r>
            <w:proofErr w:type="spellEnd"/>
          </w:p>
          <w:p w14:paraId="00000039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    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पठन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हेतु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3A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0000003B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</w:tc>
      </w:tr>
      <w:tr w:rsidR="002468E7" w14:paraId="1C69CAA5" w14:textId="77777777" w:rsidTr="001A287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C" w14:textId="76CB8ADA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rPr>
                <w:rFonts w:ascii="Palanquin Dark" w:eastAsia="Palanquin Dark" w:hAnsi="Palanquin Dark" w:cs="Palanquin Dark"/>
                <w:color w:val="FF0000"/>
              </w:rPr>
              <w:t>जुलाई</w:t>
            </w:r>
            <w:proofErr w:type="spellEnd"/>
          </w:p>
        </w:tc>
        <w:tc>
          <w:tcPr>
            <w:tcW w:w="3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5-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चिड़िया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बच्चा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जीवन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प्रसंग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श्रुतलेख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)।</w:t>
            </w:r>
          </w:p>
          <w:p w14:paraId="0000003E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6-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पासा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पलट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गया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चित्रकथा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श्रवण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वाचन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कौशल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3F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7-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बैसाखी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त्यौहार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40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8-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संतुलित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भोजन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ज्ञानवर्धक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लेख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)</w:t>
            </w:r>
            <w:proofErr w:type="gramEnd"/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शब्दों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विकार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तत्व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:</w:t>
            </w:r>
            <w:proofErr w:type="gram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लिंग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14:paraId="00000042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शब्दों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विकार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तत्व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:</w:t>
            </w:r>
            <w:proofErr w:type="gram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वचन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14:paraId="00000043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शब्दों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विकार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तत्व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:</w:t>
            </w:r>
            <w:proofErr w:type="gram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कारक</w:t>
            </w:r>
            <w:proofErr w:type="spellEnd"/>
          </w:p>
          <w:p w14:paraId="00000044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अनुच्छेद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00000046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  5-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पत्थर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खीर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14:paraId="00000047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    </w:t>
            </w:r>
            <w:proofErr w:type="gramStart"/>
            <w:r>
              <w:rPr>
                <w:rFonts w:ascii="Palanquin Dark" w:eastAsia="Palanquin Dark" w:hAnsi="Palanquin Dark" w:cs="Palanquin Dark"/>
              </w:rPr>
              <w:t xml:space="preserve">(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पठन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हेतु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)</w:t>
            </w:r>
          </w:p>
          <w:p w14:paraId="00000048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</w:tc>
      </w:tr>
      <w:tr w:rsidR="002468E7" w14:paraId="218FD1D2" w14:textId="77777777" w:rsidTr="001A287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9" w14:textId="799AC680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rPr>
                <w:rFonts w:ascii="Palanquin Dark" w:eastAsia="Palanquin Dark" w:hAnsi="Palanquin Dark" w:cs="Palanquin Dark"/>
                <w:color w:val="FF0000"/>
              </w:rPr>
              <w:t>अगस्त</w:t>
            </w:r>
            <w:proofErr w:type="spellEnd"/>
          </w:p>
        </w:tc>
        <w:tc>
          <w:tcPr>
            <w:tcW w:w="3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9-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राह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कविता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4B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  <w:b/>
                <w:highlight w:val="yellow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10-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इतिहास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परीक्षा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हास्य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कविता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सर्वनाम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14:paraId="0000004D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मुहावरे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Palanquin Dark"/>
                <w:b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संपूर्ण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)</w:t>
            </w:r>
          </w:p>
          <w:p w14:paraId="0000004E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पत्र-लेखन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gramStart"/>
            <w:r>
              <w:rPr>
                <w:rFonts w:ascii="Palanquin Dark" w:eastAsia="Palanquin Dark" w:hAnsi="Palanquin Dark" w:cs="Palanquin Dark"/>
              </w:rPr>
              <w:t xml:space="preserve">(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औपचारिक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 xml:space="preserve"> )</w:t>
            </w:r>
          </w:p>
          <w:p w14:paraId="0000004F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अपठित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गद्यांश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6-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खुल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आँख</w:t>
            </w:r>
            <w:proofErr w:type="spellEnd"/>
          </w:p>
          <w:p w14:paraId="00000051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    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पठन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हेतु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)</w:t>
            </w:r>
            <w:proofErr w:type="gramEnd"/>
          </w:p>
          <w:p w14:paraId="00000052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7-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समय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विजय</w:t>
            </w:r>
            <w:proofErr w:type="spellEnd"/>
          </w:p>
          <w:p w14:paraId="00000053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    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पठन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हेतु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)</w:t>
            </w:r>
            <w:proofErr w:type="gramEnd"/>
          </w:p>
        </w:tc>
      </w:tr>
      <w:tr w:rsidR="002468E7" w14:paraId="25712069" w14:textId="77777777" w:rsidTr="001A287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4" w14:textId="270420B1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rPr>
                <w:rFonts w:ascii="Palanquin Dark" w:eastAsia="Palanquin Dark" w:hAnsi="Palanquin Dark" w:cs="Palanquin Dark"/>
                <w:color w:val="FF0000"/>
              </w:rPr>
              <w:t>सितंबर</w:t>
            </w:r>
            <w:proofErr w:type="spellEnd"/>
          </w:p>
          <w:p w14:paraId="00000055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0000056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42F0240B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0000058" w14:textId="11A38AD9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पुनरावृत्ति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एवं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अर्धवार्षिक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परीक्षा</w:t>
            </w:r>
            <w:proofErr w:type="spellEnd"/>
          </w:p>
          <w:p w14:paraId="00000059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4A1259EF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000005B" w14:textId="3D10FB05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पुनरावृत्ति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अर्धवार्षिक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परीक्षा</w:t>
            </w:r>
            <w:proofErr w:type="spellEnd"/>
          </w:p>
          <w:p w14:paraId="0000005C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68E7" w14:paraId="41A8FD3C" w14:textId="77777777" w:rsidTr="001A287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6" w14:textId="77777777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color w:val="FF0000"/>
              </w:rPr>
              <w:lastRenderedPageBreak/>
              <w:t>अक्टूबर</w:t>
            </w:r>
            <w:proofErr w:type="spellEnd"/>
          </w:p>
        </w:tc>
        <w:tc>
          <w:tcPr>
            <w:tcW w:w="3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11-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तितली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संघर्ष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शिक्षाप्रद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कहानी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68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12-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मुल्ला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नसीरुद्दीन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एकांकी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69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13-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अन्याय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विरोध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विदेशी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लोककथा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श्रवण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वाचन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कौशल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विशेषण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14:paraId="0000006B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क्रिया</w:t>
            </w:r>
            <w:proofErr w:type="spellEnd"/>
          </w:p>
          <w:p w14:paraId="0000006C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भंडार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-</w:t>
            </w:r>
          </w:p>
          <w:p w14:paraId="0000006D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पर्यायवाचीशब्द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:</w:t>
            </w:r>
            <w:proofErr w:type="gramEnd"/>
            <w:r>
              <w:rPr>
                <w:rFonts w:ascii="Palanquin Dark" w:eastAsia="Palanquin Dark" w:hAnsi="Palanquin Dark" w:cs="Palanquin Dark"/>
              </w:rPr>
              <w:t xml:space="preserve"> (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शरीर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गाय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)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19से36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।</w:t>
            </w:r>
          </w:p>
          <w:p w14:paraId="0000006E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विलोम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:</w:t>
            </w:r>
            <w:proofErr w:type="gramEnd"/>
            <w:r>
              <w:rPr>
                <w:rFonts w:ascii="Palanquin Dark" w:eastAsia="Palanquin Dark" w:hAnsi="Palanquin Dark" w:cs="Palanquin Dark"/>
              </w:rPr>
              <w:t xml:space="preserve"> (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अपना-पराया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उचित-अनुचित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)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21से 40तक ।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70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71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72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73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74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8-</w:t>
            </w:r>
            <w:r>
              <w:t xml:space="preserve"> </w:t>
            </w:r>
            <w:sdt>
              <w:sdtPr>
                <w:tag w:val="goog_rdk_3"/>
                <w:id w:val="-228151970"/>
              </w:sdtPr>
              <w:sdtContent>
                <w:proofErr w:type="spellStart"/>
                <w:r>
                  <w:rPr>
                    <w:rFonts w:ascii="Palanquin Dark" w:eastAsia="Palanquin Dark" w:hAnsi="Palanquin Dark" w:cs="Palanquin Dark"/>
                    <w:b/>
                  </w:rPr>
                  <w:t>अक्ल</w:t>
                </w:r>
                <w:proofErr w:type="spellEnd"/>
                <w:r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r>
                  <w:rPr>
                    <w:rFonts w:ascii="Palanquin Dark" w:eastAsia="Palanquin Dark" w:hAnsi="Palanquin Dark" w:cs="Palanquin Dark"/>
                    <w:b/>
                  </w:rPr>
                  <w:t>का</w:t>
                </w:r>
                <w:proofErr w:type="spellEnd"/>
                <w:r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r>
                  <w:rPr>
                    <w:rFonts w:ascii="Palanquin Dark" w:eastAsia="Palanquin Dark" w:hAnsi="Palanquin Dark" w:cs="Palanquin Dark"/>
                    <w:b/>
                  </w:rPr>
                  <w:t>पुरस्कार</w:t>
                </w:r>
                <w:proofErr w:type="spellEnd"/>
              </w:sdtContent>
            </w:sdt>
          </w:p>
          <w:p w14:paraId="00000075" w14:textId="77777777" w:rsidR="00246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sdt>
              <w:sdtPr>
                <w:tag w:val="goog_rdk_4"/>
                <w:id w:val="1651632894"/>
              </w:sdtPr>
              <w:sdtContent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         </w:t>
                </w:r>
                <w:proofErr w:type="gram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(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केवल</w:t>
                </w:r>
                <w:proofErr w:type="spellEnd"/>
                <w:proofErr w:type="gram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पठन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हेतु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)</w:t>
                </w:r>
              </w:sdtContent>
            </w:sdt>
          </w:p>
          <w:p w14:paraId="00000076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468E7" w14:paraId="5FCCB1D2" w14:textId="77777777" w:rsidTr="001A287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7" w14:textId="77777777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color w:val="FF0000"/>
              </w:rPr>
              <w:t>नवंबर</w:t>
            </w:r>
            <w:proofErr w:type="spellEnd"/>
          </w:p>
        </w:tc>
        <w:tc>
          <w:tcPr>
            <w:tcW w:w="3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14-स्वामी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विवेकानंद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पत्र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पत्र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श्रुतलेख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79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15-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यक्ष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युधिष्ठिर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चित्रकथा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7A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काल</w:t>
            </w:r>
            <w:proofErr w:type="spellEnd"/>
          </w:p>
          <w:p w14:paraId="0000007C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अविकारी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14:paraId="0000007D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वाक्य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14:paraId="0000007E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वाक्यांश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:</w:t>
            </w:r>
            <w:proofErr w:type="gramEnd"/>
            <w:r>
              <w:rPr>
                <w:rFonts w:ascii="Palanquin Dark" w:eastAsia="Palanquin Dark" w:hAnsi="Palanquin Dark" w:cs="Palanquin Dark"/>
              </w:rPr>
              <w:t xml:space="preserve"> (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जो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बहुत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बोलता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हो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sdt>
              <w:sdtPr>
                <w:tag w:val="goog_rdk_5"/>
                <w:id w:val="370116227"/>
              </w:sdtPr>
              <w:sdtContent>
                <w:proofErr w:type="spellStart"/>
                <w:r>
                  <w:rPr>
                    <w:rFonts w:ascii="Palanquin Dark" w:eastAsia="Palanquin Dark" w:hAnsi="Palanquin Dark" w:cs="Palanquin Dark"/>
                    <w:color w:val="0000FF"/>
                  </w:rPr>
                  <w:t>नभ</w:t>
                </w:r>
                <w:proofErr w:type="spellEnd"/>
                <w:r>
                  <w:rPr>
                    <w:rFonts w:ascii="Palanquin Dark" w:eastAsia="Palanquin Dark" w:hAnsi="Palanquin Dark" w:cs="Palanquin Dark"/>
                    <w:color w:val="0000FF"/>
                  </w:rPr>
                  <w:t xml:space="preserve"> </w:t>
                </w:r>
                <w:proofErr w:type="spellStart"/>
                <w:r>
                  <w:rPr>
                    <w:rFonts w:ascii="Palanquin Dark" w:eastAsia="Palanquin Dark" w:hAnsi="Palanquin Dark" w:cs="Palanquin Dark"/>
                    <w:color w:val="0000FF"/>
                  </w:rPr>
                  <w:t>में</w:t>
                </w:r>
                <w:proofErr w:type="spellEnd"/>
                <w:r>
                  <w:rPr>
                    <w:rFonts w:ascii="Palanquin Dark" w:eastAsia="Palanquin Dark" w:hAnsi="Palanquin Dark" w:cs="Palanquin Dark"/>
                    <w:color w:val="0000FF"/>
                  </w:rPr>
                  <w:t xml:space="preserve"> </w:t>
                </w:r>
                <w:proofErr w:type="spellStart"/>
                <w:r>
                  <w:rPr>
                    <w:rFonts w:ascii="Palanquin Dark" w:eastAsia="Palanquin Dark" w:hAnsi="Palanquin Dark" w:cs="Palanquin Dark"/>
                    <w:color w:val="0000FF"/>
                  </w:rPr>
                  <w:t>विचरण</w:t>
                </w:r>
                <w:proofErr w:type="spellEnd"/>
                <w:r>
                  <w:rPr>
                    <w:rFonts w:ascii="Palanquin Dark" w:eastAsia="Palanquin Dark" w:hAnsi="Palanquin Dark" w:cs="Palanquin Dark"/>
                    <w:color w:val="0000FF"/>
                  </w:rPr>
                  <w:t xml:space="preserve"> </w:t>
                </w:r>
                <w:proofErr w:type="spellStart"/>
                <w:r>
                  <w:rPr>
                    <w:rFonts w:ascii="Palanquin Dark" w:eastAsia="Palanquin Dark" w:hAnsi="Palanquin Dark" w:cs="Palanquin Dark"/>
                    <w:color w:val="0000FF"/>
                  </w:rPr>
                  <w:t>करने</w:t>
                </w:r>
                <w:proofErr w:type="spellEnd"/>
                <w:r>
                  <w:rPr>
                    <w:rFonts w:ascii="Palanquin Dark" w:eastAsia="Palanquin Dark" w:hAnsi="Palanquin Dark" w:cs="Palanquin Dark"/>
                    <w:color w:val="0000FF"/>
                  </w:rPr>
                  <w:t xml:space="preserve"> </w:t>
                </w:r>
                <w:proofErr w:type="spellStart"/>
                <w:r>
                  <w:rPr>
                    <w:rFonts w:ascii="Palanquin Dark" w:eastAsia="Palanquin Dark" w:hAnsi="Palanquin Dark" w:cs="Palanquin Dark"/>
                    <w:color w:val="0000FF"/>
                  </w:rPr>
                  <w:t>वाला</w:t>
                </w:r>
                <w:proofErr w:type="spellEnd"/>
                <w:r>
                  <w:rPr>
                    <w:rFonts w:ascii="Palanquin Dark" w:eastAsia="Palanquin Dark" w:hAnsi="Palanquin Dark" w:cs="Palanquin Dark"/>
                    <w:color w:val="0000FF"/>
                  </w:rPr>
                  <w:t xml:space="preserve"> </w:t>
                </w:r>
              </w:sdtContent>
            </w:sdt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)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11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30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।</w:t>
            </w:r>
          </w:p>
          <w:p w14:paraId="0000007F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निबंध-लेखन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00000081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  9-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तोते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कहानी</w:t>
            </w:r>
            <w:proofErr w:type="spellEnd"/>
          </w:p>
          <w:p w14:paraId="00000082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   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पठन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हेतु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)</w:t>
            </w:r>
            <w:proofErr w:type="gramEnd"/>
          </w:p>
          <w:p w14:paraId="00000083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</w:tc>
      </w:tr>
      <w:tr w:rsidR="002468E7" w14:paraId="4ACEB322" w14:textId="77777777" w:rsidTr="001A287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4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0000085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0000086" w14:textId="77777777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color w:val="FF0000"/>
              </w:rPr>
              <w:t>दिसंबर</w:t>
            </w:r>
            <w:proofErr w:type="spellEnd"/>
          </w:p>
        </w:tc>
        <w:tc>
          <w:tcPr>
            <w:tcW w:w="3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8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16-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नीति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दोहे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दोहे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89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A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B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विराम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चिन्ह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14:paraId="0000008D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लोकोक्तियाँ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संपूर्ण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8E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कहानी-लेखन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14:paraId="0000008F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पत्र-लेखन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gramStart"/>
            <w:r>
              <w:rPr>
                <w:rFonts w:ascii="Palanquin Dark" w:eastAsia="Palanquin Dark" w:hAnsi="Palanquin Dark" w:cs="Palanquin Dark"/>
              </w:rPr>
              <w:t xml:space="preserve">(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अनौपचारिक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 xml:space="preserve"> )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   10-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बालक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ध्रुव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14:paraId="00000091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 xml:space="preserve">          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पठन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हेतु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)</w:t>
            </w:r>
            <w:proofErr w:type="gramEnd"/>
          </w:p>
        </w:tc>
      </w:tr>
      <w:tr w:rsidR="002468E7" w14:paraId="679A2A72" w14:textId="77777777" w:rsidTr="001A287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2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0000093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0000094" w14:textId="77777777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color w:val="FF0000"/>
              </w:rPr>
              <w:t>जनवरी</w:t>
            </w:r>
            <w:proofErr w:type="spellEnd"/>
          </w:p>
          <w:p w14:paraId="00000095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0000096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98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17-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कालका-शिमला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रेल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लेख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14:paraId="00000099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9A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highlight w:val="yellow"/>
              </w:rPr>
            </w:pPr>
          </w:p>
          <w:p w14:paraId="0000009B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9D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अपठित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गद्यांश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14:paraId="0000009E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श्रुतिसमभिन्नार्थक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आँधी-आधी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कुल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- </w:t>
            </w:r>
            <w:proofErr w:type="spellStart"/>
            <w:r>
              <w:rPr>
                <w:rFonts w:ascii="Palanquin Dark" w:eastAsia="Palanquin Dark" w:hAnsi="Palanquin Dark" w:cs="Palanquin Dark"/>
                <w:color w:val="0000FF"/>
              </w:rPr>
              <w:t>कूल</w:t>
            </w:r>
            <w:proofErr w:type="spellEnd"/>
            <w:r>
              <w:rPr>
                <w:rFonts w:ascii="Palanquin Dark" w:eastAsia="Palanquin Dark" w:hAnsi="Palanquin Dark" w:cs="Palanquin Dark"/>
                <w:color w:val="0000FF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  <w:color w:val="0000FF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केवल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 xml:space="preserve"> 11से 20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।</w:t>
            </w:r>
          </w:p>
          <w:p w14:paraId="0000009F" w14:textId="77777777" w:rsidR="002468E7" w:rsidRDefault="00406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संवाद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A1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0A2" w14:textId="77777777" w:rsidR="00246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sdt>
              <w:sdtPr>
                <w:tag w:val="goog_rdk_6"/>
                <w:id w:val="-311034061"/>
              </w:sdtPr>
              <w:sdtContent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       11-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ज्ञान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की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परीक्षा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</w:sdtContent>
            </w:sdt>
          </w:p>
          <w:p w14:paraId="000000A3" w14:textId="77777777" w:rsidR="00246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sdt>
              <w:sdtPr>
                <w:tag w:val="goog_rdk_7"/>
                <w:id w:val="-1163618603"/>
              </w:sdtPr>
              <w:sdtContent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           (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केवल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पठन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proofErr w:type="gram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हेतु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)</w:t>
                </w:r>
                <w:proofErr w:type="gramEnd"/>
              </w:sdtContent>
            </w:sdt>
          </w:p>
          <w:p w14:paraId="000000A4" w14:textId="77777777" w:rsidR="002468E7" w:rsidRDefault="0024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468E7" w14:paraId="1CA9772B" w14:textId="77777777" w:rsidTr="001A2876">
        <w:trPr>
          <w:trHeight w:val="962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5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00000A6" w14:textId="77777777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color w:val="FF0000"/>
              </w:rPr>
              <w:t>फरवरी</w:t>
            </w:r>
            <w:proofErr w:type="spellEnd"/>
          </w:p>
          <w:p w14:paraId="000000A7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00000A8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9" w14:textId="77777777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पुनरावृत्ति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एवं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वार्षिक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परीक्षा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A" w14:textId="6AB035AA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00000AB" w14:textId="77777777" w:rsidR="002468E7" w:rsidRDefault="00406AAA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nquin Dark" w:eastAsia="Palanquin Dark" w:hAnsi="Palanquin Dark" w:cs="Palanquin Dark"/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पुनरावृत्ति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एवं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वार्षिक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परीक्षा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C" w14:textId="77777777" w:rsidR="002468E7" w:rsidRDefault="002468E7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00000AD" w14:textId="77777777" w:rsidR="002468E7" w:rsidRDefault="00000000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sdt>
              <w:sdtPr>
                <w:tag w:val="goog_rdk_8"/>
                <w:id w:val="1085721671"/>
              </w:sdtPr>
              <w:sdtContent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 12-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राजा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शिवि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और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बाज</w:t>
                </w:r>
                <w:proofErr w:type="spellEnd"/>
              </w:sdtContent>
            </w:sdt>
          </w:p>
          <w:p w14:paraId="000000AE" w14:textId="77777777" w:rsidR="002468E7" w:rsidRDefault="00000000" w:rsidP="001A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sdt>
              <w:sdtPr>
                <w:tag w:val="goog_rdk_9"/>
                <w:id w:val="578565274"/>
              </w:sdtPr>
              <w:sdtContent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         (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केवल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पठन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</w:t>
                </w:r>
                <w:proofErr w:type="spellStart"/>
                <w:proofErr w:type="gramStart"/>
                <w:r w:rsidR="00406AAA">
                  <w:rPr>
                    <w:rFonts w:ascii="Palanquin Dark" w:eastAsia="Palanquin Dark" w:hAnsi="Palanquin Dark" w:cs="Palanquin Dark"/>
                    <w:b/>
                  </w:rPr>
                  <w:t>हेतु</w:t>
                </w:r>
                <w:proofErr w:type="spellEnd"/>
                <w:r w:rsidR="00406AAA">
                  <w:rPr>
                    <w:rFonts w:ascii="Palanquin Dark" w:eastAsia="Palanquin Dark" w:hAnsi="Palanquin Dark" w:cs="Palanquin Dark"/>
                    <w:b/>
                  </w:rPr>
                  <w:t xml:space="preserve"> )</w:t>
                </w:r>
                <w:proofErr w:type="gramEnd"/>
              </w:sdtContent>
            </w:sdt>
          </w:p>
        </w:tc>
      </w:tr>
    </w:tbl>
    <w:p w14:paraId="000000B4" w14:textId="77777777" w:rsidR="002468E7" w:rsidRDefault="002468E7"/>
    <w:sectPr w:rsidR="002468E7" w:rsidSect="001A2876">
      <w:pgSz w:w="12240" w:h="15840"/>
      <w:pgMar w:top="709" w:right="1440" w:bottom="184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E7"/>
    <w:rsid w:val="001A2876"/>
    <w:rsid w:val="002468E7"/>
    <w:rsid w:val="003730AB"/>
    <w:rsid w:val="00406AAA"/>
    <w:rsid w:val="00A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A5B7"/>
  <w15:docId w15:val="{8701E8B0-8E94-0841-93F2-75D8AA5F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pWyORG2RosD3zLfZuE+v0Er1SA==">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Vinay</cp:lastModifiedBy>
  <cp:revision>3</cp:revision>
  <cp:lastPrinted>2023-04-11T08:55:00Z</cp:lastPrinted>
  <dcterms:created xsi:type="dcterms:W3CDTF">2023-04-05T08:20:00Z</dcterms:created>
  <dcterms:modified xsi:type="dcterms:W3CDTF">2023-04-11T08:56:00Z</dcterms:modified>
</cp:coreProperties>
</file>